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AD584" w14:textId="7C8C29D1" w:rsidR="006F525A" w:rsidRDefault="00404669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中</w:t>
      </w:r>
      <w:r w:rsidR="003144FF">
        <w:rPr>
          <w:rFonts w:hint="eastAsia"/>
          <w:b/>
          <w:bCs/>
          <w:sz w:val="44"/>
          <w:szCs w:val="44"/>
        </w:rPr>
        <w:t>标</w:t>
      </w:r>
      <w:r>
        <w:rPr>
          <w:rFonts w:hint="eastAsia"/>
          <w:b/>
          <w:bCs/>
          <w:sz w:val="44"/>
          <w:szCs w:val="44"/>
        </w:rPr>
        <w:t>公示</w:t>
      </w:r>
    </w:p>
    <w:p w14:paraId="69CE0ACF" w14:textId="77777777" w:rsidR="006F525A" w:rsidRDefault="006F525A">
      <w:pPr>
        <w:jc w:val="center"/>
        <w:rPr>
          <w:b/>
          <w:bCs/>
          <w:sz w:val="44"/>
          <w:szCs w:val="44"/>
        </w:rPr>
      </w:pPr>
    </w:p>
    <w:p w14:paraId="20818995" w14:textId="6DBBCAF0" w:rsidR="006F525A" w:rsidRDefault="0040466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舟山市总工会202</w:t>
      </w:r>
      <w:r w:rsidR="00C50D66">
        <w:rPr>
          <w:rFonts w:ascii="仿宋_GB2312"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</w:t>
      </w:r>
      <w:r w:rsidR="00C50D66">
        <w:rPr>
          <w:rFonts w:ascii="仿宋_GB2312" w:eastAsia="仿宋_GB2312" w:hAnsi="仿宋_GB2312" w:cs="仿宋_GB2312" w:hint="eastAsia"/>
          <w:sz w:val="32"/>
          <w:szCs w:val="32"/>
        </w:rPr>
        <w:t>单身青年</w:t>
      </w:r>
      <w:r>
        <w:rPr>
          <w:rFonts w:ascii="仿宋_GB2312" w:eastAsia="仿宋_GB2312" w:hAnsi="仿宋_GB2312" w:cs="仿宋_GB2312" w:hint="eastAsia"/>
          <w:sz w:val="32"/>
          <w:szCs w:val="32"/>
        </w:rPr>
        <w:t>职工疗休养活动承办旅行社竞争性比选（参考邀请招标）结果公示如下：</w:t>
      </w:r>
    </w:p>
    <w:tbl>
      <w:tblPr>
        <w:tblStyle w:val="a3"/>
        <w:tblpPr w:leftFromText="180" w:rightFromText="180" w:vertAnchor="text" w:horzAnchor="page" w:tblpXSpec="center" w:tblpY="255"/>
        <w:tblOverlap w:val="never"/>
        <w:tblW w:w="9180" w:type="dxa"/>
        <w:tblLook w:val="04A0" w:firstRow="1" w:lastRow="0" w:firstColumn="1" w:lastColumn="0" w:noHBand="0" w:noVBand="1"/>
      </w:tblPr>
      <w:tblGrid>
        <w:gridCol w:w="675"/>
        <w:gridCol w:w="4678"/>
        <w:gridCol w:w="3827"/>
      </w:tblGrid>
      <w:tr w:rsidR="003144FF" w14:paraId="0C598EAD" w14:textId="77777777" w:rsidTr="006C2593">
        <w:trPr>
          <w:trHeight w:val="620"/>
        </w:trPr>
        <w:tc>
          <w:tcPr>
            <w:tcW w:w="675" w:type="dxa"/>
            <w:vAlign w:val="center"/>
          </w:tcPr>
          <w:p w14:paraId="2487DF90" w14:textId="77777777" w:rsidR="003144FF" w:rsidRPr="00BB39EE" w:rsidRDefault="003144FF" w:rsidP="00BB39EE">
            <w:pPr>
              <w:spacing w:line="540" w:lineRule="exact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kern w:val="0"/>
                <w:szCs w:val="21"/>
              </w:rPr>
            </w:pPr>
            <w:r w:rsidRPr="00BB39EE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678" w:type="dxa"/>
            <w:vAlign w:val="center"/>
          </w:tcPr>
          <w:p w14:paraId="0B986744" w14:textId="77777777" w:rsidR="003144FF" w:rsidRPr="00BB39EE" w:rsidRDefault="003144FF" w:rsidP="00BB39EE">
            <w:pPr>
              <w:spacing w:line="540" w:lineRule="exact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kern w:val="0"/>
                <w:szCs w:val="21"/>
              </w:rPr>
            </w:pPr>
            <w:r w:rsidRPr="00BB39EE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Cs w:val="21"/>
              </w:rPr>
              <w:t>路线</w:t>
            </w:r>
          </w:p>
        </w:tc>
        <w:tc>
          <w:tcPr>
            <w:tcW w:w="3827" w:type="dxa"/>
            <w:vAlign w:val="center"/>
          </w:tcPr>
          <w:p w14:paraId="70BE47E8" w14:textId="6A43F7C0" w:rsidR="003144FF" w:rsidRPr="00BB39EE" w:rsidRDefault="003144FF" w:rsidP="00BB39EE">
            <w:pPr>
              <w:spacing w:line="540" w:lineRule="exact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kern w:val="0"/>
                <w:szCs w:val="21"/>
              </w:rPr>
            </w:pPr>
            <w:r w:rsidRPr="00BB39EE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Cs w:val="21"/>
              </w:rPr>
              <w:t>中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Cs w:val="21"/>
              </w:rPr>
              <w:t>标</w:t>
            </w:r>
            <w:r w:rsidRPr="00BB39EE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Cs w:val="21"/>
              </w:rPr>
              <w:t>旅行社</w:t>
            </w:r>
          </w:p>
        </w:tc>
      </w:tr>
      <w:tr w:rsidR="003144FF" w14:paraId="20775B4A" w14:textId="77777777" w:rsidTr="006C2593">
        <w:trPr>
          <w:trHeight w:val="575"/>
        </w:trPr>
        <w:tc>
          <w:tcPr>
            <w:tcW w:w="675" w:type="dxa"/>
            <w:vAlign w:val="center"/>
          </w:tcPr>
          <w:p w14:paraId="62C333B3" w14:textId="77777777" w:rsidR="003144FF" w:rsidRPr="00AA44D3" w:rsidRDefault="003144FF" w:rsidP="00BB39EE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678" w:type="dxa"/>
            <w:vAlign w:val="center"/>
          </w:tcPr>
          <w:p w14:paraId="75A34459" w14:textId="405727FF" w:rsidR="003144FF" w:rsidRPr="00AA44D3" w:rsidRDefault="003144FF" w:rsidP="00BB39EE">
            <w:pPr>
              <w:spacing w:line="5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台州天台、仙居、临海5日线</w:t>
            </w:r>
          </w:p>
        </w:tc>
        <w:tc>
          <w:tcPr>
            <w:tcW w:w="3827" w:type="dxa"/>
            <w:vAlign w:val="center"/>
          </w:tcPr>
          <w:p w14:paraId="138200DF" w14:textId="62C64D5A" w:rsidR="003144FF" w:rsidRPr="00AA44D3" w:rsidRDefault="003144FF" w:rsidP="00BB39EE">
            <w:pPr>
              <w:spacing w:line="5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舟山春秋国际旅行社有限责任公司</w:t>
            </w:r>
          </w:p>
        </w:tc>
      </w:tr>
      <w:tr w:rsidR="003144FF" w14:paraId="5FD3C7C2" w14:textId="77777777" w:rsidTr="006C2593">
        <w:trPr>
          <w:trHeight w:val="620"/>
        </w:trPr>
        <w:tc>
          <w:tcPr>
            <w:tcW w:w="675" w:type="dxa"/>
            <w:vAlign w:val="center"/>
          </w:tcPr>
          <w:p w14:paraId="7DB3CB39" w14:textId="5AA34AA5" w:rsidR="003144FF" w:rsidRPr="00AA44D3" w:rsidRDefault="003144FF" w:rsidP="00BB39EE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678" w:type="dxa"/>
            <w:vAlign w:val="center"/>
          </w:tcPr>
          <w:p w14:paraId="75883587" w14:textId="6E62B974" w:rsidR="003144FF" w:rsidRPr="00AA44D3" w:rsidRDefault="003144FF" w:rsidP="00BB39EE">
            <w:pPr>
              <w:spacing w:line="5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江西南昌、庐山5日线</w:t>
            </w:r>
          </w:p>
        </w:tc>
        <w:tc>
          <w:tcPr>
            <w:tcW w:w="3827" w:type="dxa"/>
            <w:vAlign w:val="center"/>
          </w:tcPr>
          <w:p w14:paraId="057A6492" w14:textId="0375327B" w:rsidR="003144FF" w:rsidRPr="00AA44D3" w:rsidRDefault="003144FF" w:rsidP="00BB39EE">
            <w:pPr>
              <w:spacing w:line="5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舟山春秋国际旅行社有限责任公司</w:t>
            </w:r>
          </w:p>
        </w:tc>
      </w:tr>
      <w:tr w:rsidR="003144FF" w14:paraId="6DF6DD58" w14:textId="77777777" w:rsidTr="006C2593">
        <w:trPr>
          <w:trHeight w:val="620"/>
        </w:trPr>
        <w:tc>
          <w:tcPr>
            <w:tcW w:w="675" w:type="dxa"/>
            <w:vAlign w:val="center"/>
          </w:tcPr>
          <w:p w14:paraId="757C604F" w14:textId="45738EBB" w:rsidR="003144FF" w:rsidRPr="00AA44D3" w:rsidRDefault="003144FF" w:rsidP="00BB39EE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678" w:type="dxa"/>
            <w:vAlign w:val="center"/>
          </w:tcPr>
          <w:p w14:paraId="3F87B002" w14:textId="7A53E1DA" w:rsidR="003144FF" w:rsidRPr="00AA44D3" w:rsidRDefault="003144FF" w:rsidP="00BB39EE">
            <w:pPr>
              <w:spacing w:line="5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安徽黄山、宏村、新安江5日线</w:t>
            </w:r>
          </w:p>
        </w:tc>
        <w:tc>
          <w:tcPr>
            <w:tcW w:w="3827" w:type="dxa"/>
            <w:vAlign w:val="center"/>
          </w:tcPr>
          <w:p w14:paraId="53781990" w14:textId="6E905E0D" w:rsidR="003144FF" w:rsidRPr="00AA44D3" w:rsidRDefault="003144FF" w:rsidP="00BB39EE">
            <w:pPr>
              <w:spacing w:line="5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舟山春秋国际旅行社有限责任公司</w:t>
            </w:r>
          </w:p>
        </w:tc>
      </w:tr>
      <w:tr w:rsidR="003144FF" w14:paraId="7AE33D7A" w14:textId="77777777" w:rsidTr="006C2593">
        <w:trPr>
          <w:trHeight w:val="620"/>
        </w:trPr>
        <w:tc>
          <w:tcPr>
            <w:tcW w:w="675" w:type="dxa"/>
            <w:vAlign w:val="center"/>
          </w:tcPr>
          <w:p w14:paraId="1DF5E20D" w14:textId="55406C7F" w:rsidR="003144FF" w:rsidRPr="00AA44D3" w:rsidRDefault="003144FF" w:rsidP="00BB39EE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678" w:type="dxa"/>
            <w:vAlign w:val="center"/>
          </w:tcPr>
          <w:p w14:paraId="7CEDE117" w14:textId="3CB4B803" w:rsidR="003144FF" w:rsidRPr="00AA44D3" w:rsidRDefault="003144FF" w:rsidP="00BB39EE">
            <w:pPr>
              <w:spacing w:line="5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四川达州、都江堰、成都、乐山6日线</w:t>
            </w:r>
          </w:p>
        </w:tc>
        <w:tc>
          <w:tcPr>
            <w:tcW w:w="3827" w:type="dxa"/>
            <w:vAlign w:val="center"/>
          </w:tcPr>
          <w:p w14:paraId="4CE11D6D" w14:textId="0E2FD2B1" w:rsidR="003144FF" w:rsidRPr="00AA44D3" w:rsidRDefault="003144FF" w:rsidP="00BB39EE">
            <w:pPr>
              <w:spacing w:line="5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舟山春秋国际旅行社有限责任公司</w:t>
            </w:r>
          </w:p>
        </w:tc>
      </w:tr>
      <w:tr w:rsidR="003144FF" w14:paraId="44F6CF98" w14:textId="77777777" w:rsidTr="006C2593">
        <w:trPr>
          <w:trHeight w:val="427"/>
        </w:trPr>
        <w:tc>
          <w:tcPr>
            <w:tcW w:w="675" w:type="dxa"/>
            <w:vMerge w:val="restart"/>
            <w:vAlign w:val="center"/>
          </w:tcPr>
          <w:p w14:paraId="49E6DAE1" w14:textId="1ACCE164" w:rsidR="003144FF" w:rsidRPr="00AA44D3" w:rsidRDefault="003144FF" w:rsidP="00BB39EE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678" w:type="dxa"/>
            <w:vMerge w:val="restart"/>
            <w:vAlign w:val="center"/>
          </w:tcPr>
          <w:p w14:paraId="3867C454" w14:textId="730B7D25" w:rsidR="003144FF" w:rsidRPr="00AA44D3" w:rsidRDefault="003144FF" w:rsidP="00BB39EE">
            <w:pPr>
              <w:spacing w:line="5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新疆阿克苏、乌鲁木齐、库车、库尔勒7日线</w:t>
            </w:r>
          </w:p>
        </w:tc>
        <w:tc>
          <w:tcPr>
            <w:tcW w:w="3827" w:type="dxa"/>
            <w:vAlign w:val="center"/>
          </w:tcPr>
          <w:p w14:paraId="7FE39524" w14:textId="360FF8CE" w:rsidR="003144FF" w:rsidRPr="00AA44D3" w:rsidRDefault="003144FF" w:rsidP="00BB39EE">
            <w:pPr>
              <w:spacing w:line="5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舟山春秋国际旅行社有限责任公司</w:t>
            </w:r>
          </w:p>
        </w:tc>
      </w:tr>
      <w:tr w:rsidR="003144FF" w14:paraId="4C6C37FE" w14:textId="77777777" w:rsidTr="006C2593">
        <w:trPr>
          <w:trHeight w:val="307"/>
        </w:trPr>
        <w:tc>
          <w:tcPr>
            <w:tcW w:w="675" w:type="dxa"/>
            <w:vMerge/>
            <w:vAlign w:val="center"/>
          </w:tcPr>
          <w:p w14:paraId="7ABA7A36" w14:textId="40EF7100" w:rsidR="003144FF" w:rsidRPr="00AA44D3" w:rsidRDefault="003144FF" w:rsidP="00BB39EE">
            <w:pPr>
              <w:spacing w:line="5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4678" w:type="dxa"/>
            <w:vMerge/>
            <w:vAlign w:val="center"/>
          </w:tcPr>
          <w:p w14:paraId="5EEF646C" w14:textId="5ADD3372" w:rsidR="003144FF" w:rsidRPr="00AA44D3" w:rsidRDefault="003144FF" w:rsidP="00BB39EE">
            <w:pPr>
              <w:spacing w:line="5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20EC7859" w14:textId="35C40921" w:rsidR="003144FF" w:rsidRPr="00AA44D3" w:rsidRDefault="003144FF" w:rsidP="00BB39EE">
            <w:pPr>
              <w:spacing w:line="540" w:lineRule="exact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Cs w:val="21"/>
              </w:rPr>
            </w:pPr>
            <w:r w:rsidRPr="00AA44D3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浙江海中洲国际旅行社有限责任公司</w:t>
            </w:r>
          </w:p>
        </w:tc>
      </w:tr>
    </w:tbl>
    <w:p w14:paraId="6EACEEC7" w14:textId="13AE6748" w:rsidR="006F525A" w:rsidRPr="009447D7" w:rsidRDefault="00404669">
      <w:pPr>
        <w:spacing w:line="54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9447D7">
        <w:rPr>
          <w:rFonts w:ascii="仿宋_GB2312" w:eastAsia="仿宋_GB2312" w:hAnsi="仿宋" w:hint="eastAsia"/>
          <w:sz w:val="32"/>
          <w:szCs w:val="32"/>
        </w:rPr>
        <w:t>公示时间为202</w:t>
      </w:r>
      <w:r w:rsidR="00C91CE0" w:rsidRPr="009447D7">
        <w:rPr>
          <w:rFonts w:ascii="仿宋_GB2312" w:eastAsia="仿宋_GB2312" w:hAnsi="仿宋" w:hint="eastAsia"/>
          <w:sz w:val="32"/>
          <w:szCs w:val="32"/>
        </w:rPr>
        <w:t>4</w:t>
      </w:r>
      <w:r w:rsidRPr="009447D7">
        <w:rPr>
          <w:rFonts w:ascii="仿宋_GB2312" w:eastAsia="仿宋_GB2312" w:hAnsi="仿宋" w:hint="eastAsia"/>
          <w:sz w:val="32"/>
          <w:szCs w:val="32"/>
        </w:rPr>
        <w:t>年</w:t>
      </w:r>
      <w:r w:rsidR="00C91CE0" w:rsidRPr="009447D7">
        <w:rPr>
          <w:rFonts w:ascii="仿宋_GB2312" w:eastAsia="仿宋_GB2312" w:hAnsi="仿宋" w:hint="eastAsia"/>
          <w:sz w:val="32"/>
          <w:szCs w:val="32"/>
        </w:rPr>
        <w:t>4</w:t>
      </w:r>
      <w:r w:rsidRPr="009447D7">
        <w:rPr>
          <w:rFonts w:ascii="仿宋_GB2312" w:eastAsia="仿宋_GB2312" w:hAnsi="仿宋" w:hint="eastAsia"/>
          <w:sz w:val="32"/>
          <w:szCs w:val="32"/>
        </w:rPr>
        <w:t>月</w:t>
      </w:r>
      <w:r w:rsidR="00C91CE0" w:rsidRPr="009447D7">
        <w:rPr>
          <w:rFonts w:ascii="仿宋_GB2312" w:eastAsia="仿宋_GB2312" w:hAnsi="仿宋" w:hint="eastAsia"/>
          <w:sz w:val="32"/>
          <w:szCs w:val="32"/>
        </w:rPr>
        <w:t>12</w:t>
      </w:r>
      <w:r w:rsidRPr="009447D7">
        <w:rPr>
          <w:rFonts w:ascii="仿宋_GB2312" w:eastAsia="仿宋_GB2312" w:hAnsi="仿宋" w:hint="eastAsia"/>
          <w:sz w:val="32"/>
          <w:szCs w:val="32"/>
        </w:rPr>
        <w:t>日至2024年4月16日，期间，单位和个人均可通过来访、来函、电话等形式反映上述公示结果的有关问题。</w:t>
      </w:r>
      <w:r w:rsidR="003144FF" w:rsidRPr="009447D7">
        <w:rPr>
          <w:rFonts w:ascii="仿宋_GB2312" w:eastAsia="仿宋_GB2312" w:hAnsi="仿宋" w:hint="eastAsia"/>
          <w:sz w:val="32"/>
          <w:szCs w:val="32"/>
        </w:rPr>
        <w:t>如有</w:t>
      </w:r>
      <w:r w:rsidR="00B9199B" w:rsidRPr="009447D7">
        <w:rPr>
          <w:rFonts w:ascii="仿宋_GB2312" w:eastAsia="仿宋_GB2312" w:hAnsi="仿宋" w:hint="eastAsia"/>
          <w:sz w:val="32"/>
          <w:szCs w:val="32"/>
        </w:rPr>
        <w:t>自动</w:t>
      </w:r>
      <w:r w:rsidR="003144FF" w:rsidRPr="009447D7">
        <w:rPr>
          <w:rFonts w:ascii="仿宋_GB2312" w:eastAsia="仿宋_GB2312" w:hAnsi="仿宋" w:hint="eastAsia"/>
          <w:sz w:val="32"/>
          <w:szCs w:val="32"/>
        </w:rPr>
        <w:t>放弃</w:t>
      </w:r>
      <w:r w:rsidR="00332CE9" w:rsidRPr="009447D7">
        <w:rPr>
          <w:rFonts w:ascii="仿宋_GB2312" w:eastAsia="仿宋_GB2312" w:hAnsi="仿宋" w:hint="eastAsia"/>
          <w:sz w:val="32"/>
          <w:szCs w:val="32"/>
        </w:rPr>
        <w:t>等原因</w:t>
      </w:r>
      <w:r w:rsidR="00B9199B" w:rsidRPr="009447D7">
        <w:rPr>
          <w:rFonts w:ascii="仿宋_GB2312" w:eastAsia="仿宋_GB2312" w:hAnsi="仿宋" w:hint="eastAsia"/>
          <w:sz w:val="32"/>
          <w:szCs w:val="32"/>
        </w:rPr>
        <w:t>，</w:t>
      </w:r>
      <w:r w:rsidR="003144FF" w:rsidRPr="009447D7">
        <w:rPr>
          <w:rFonts w:ascii="仿宋_GB2312" w:eastAsia="仿宋_GB2312" w:hAnsi="仿宋" w:hint="eastAsia"/>
          <w:sz w:val="32"/>
          <w:szCs w:val="32"/>
        </w:rPr>
        <w:t>按名次依次替补。</w:t>
      </w:r>
    </w:p>
    <w:p w14:paraId="7B512A85" w14:textId="48A83A12" w:rsidR="006F525A" w:rsidRPr="009447D7" w:rsidRDefault="00404669">
      <w:pPr>
        <w:spacing w:line="540" w:lineRule="exact"/>
        <w:ind w:firstLineChars="200" w:firstLine="640"/>
        <w:rPr>
          <w:rFonts w:ascii="仿宋_GB2312" w:eastAsia="仿宋_GB2312" w:hAnsi="仿宋" w:hint="eastAsia"/>
          <w:color w:val="000000" w:themeColor="text1"/>
          <w:sz w:val="32"/>
          <w:szCs w:val="32"/>
        </w:rPr>
      </w:pPr>
      <w:r w:rsidRPr="009447D7">
        <w:rPr>
          <w:rFonts w:ascii="仿宋_GB2312" w:eastAsia="仿宋_GB2312" w:hAnsi="仿宋" w:cs="仿宋" w:hint="eastAsia"/>
          <w:noProof/>
          <w:color w:val="000000"/>
          <w:kern w:val="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6993D57" wp14:editId="5FFD5E69">
            <wp:simplePos x="0" y="0"/>
            <wp:positionH relativeFrom="column">
              <wp:posOffset>3547524</wp:posOffset>
            </wp:positionH>
            <wp:positionV relativeFrom="paragraph">
              <wp:posOffset>580611</wp:posOffset>
            </wp:positionV>
            <wp:extent cx="1598295" cy="1598295"/>
            <wp:effectExtent l="0" t="0" r="1905" b="1905"/>
            <wp:wrapNone/>
            <wp:docPr id="3" name="图片 3" descr="C:\Users\Administrator\Desktop\文件抬头\工会.jpg工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文件抬头\工会.jpg工会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47D7">
        <w:rPr>
          <w:rFonts w:ascii="仿宋_GB2312" w:eastAsia="仿宋_GB2312" w:hAnsi="仿宋" w:hint="eastAsia"/>
          <w:sz w:val="32"/>
          <w:szCs w:val="32"/>
        </w:rPr>
        <w:t>受理电话：0580-2030116，受理地点：舟山市行政中心北大楼18楼1821室。</w:t>
      </w:r>
    </w:p>
    <w:p w14:paraId="73D9359C" w14:textId="004D74D9" w:rsidR="006F525A" w:rsidRDefault="006F525A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36886A05" w14:textId="77777777" w:rsidR="003144FF" w:rsidRDefault="003144FF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6EEAA744" w14:textId="77777777" w:rsidR="006F525A" w:rsidRDefault="006F525A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3B1FD6D0" w14:textId="77777777" w:rsidR="006F525A" w:rsidRDefault="006F525A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4F80ADD2" w14:textId="118DC525" w:rsidR="006F525A" w:rsidRDefault="00404669">
      <w:pPr>
        <w:ind w:firstLineChars="1700" w:firstLine="54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6F525A" w:rsidSect="00BB39EE">
      <w:pgSz w:w="11906" w:h="16838"/>
      <w:pgMar w:top="1418" w:right="1474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A0M2Y5ZGE2ZDY5ZmJhYTI4MTJjMmM4OGE1NzQxMTEifQ=="/>
  </w:docVars>
  <w:rsids>
    <w:rsidRoot w:val="070C4DED"/>
    <w:rsid w:val="003144FF"/>
    <w:rsid w:val="00332CE9"/>
    <w:rsid w:val="003B234C"/>
    <w:rsid w:val="00404669"/>
    <w:rsid w:val="00517695"/>
    <w:rsid w:val="005F65CD"/>
    <w:rsid w:val="006C2593"/>
    <w:rsid w:val="006F525A"/>
    <w:rsid w:val="009447D7"/>
    <w:rsid w:val="00AA44D3"/>
    <w:rsid w:val="00B9199B"/>
    <w:rsid w:val="00BB39EE"/>
    <w:rsid w:val="00C50D66"/>
    <w:rsid w:val="00C91CE0"/>
    <w:rsid w:val="00E54113"/>
    <w:rsid w:val="00FC3FCB"/>
    <w:rsid w:val="014F219D"/>
    <w:rsid w:val="02494E00"/>
    <w:rsid w:val="058F1702"/>
    <w:rsid w:val="070C4DED"/>
    <w:rsid w:val="0AF73FD1"/>
    <w:rsid w:val="0D2A3ABE"/>
    <w:rsid w:val="10BE4C49"/>
    <w:rsid w:val="11160F29"/>
    <w:rsid w:val="13482EF0"/>
    <w:rsid w:val="159863B1"/>
    <w:rsid w:val="183D0B4A"/>
    <w:rsid w:val="18D94D16"/>
    <w:rsid w:val="190D49C0"/>
    <w:rsid w:val="1F6B25F0"/>
    <w:rsid w:val="260F621B"/>
    <w:rsid w:val="2ACE1AD5"/>
    <w:rsid w:val="2E3D58F0"/>
    <w:rsid w:val="2EBA71F1"/>
    <w:rsid w:val="39F552D0"/>
    <w:rsid w:val="3B5B266B"/>
    <w:rsid w:val="44B64DF5"/>
    <w:rsid w:val="46820F38"/>
    <w:rsid w:val="47E0136E"/>
    <w:rsid w:val="4ED25E5C"/>
    <w:rsid w:val="4EDC62B2"/>
    <w:rsid w:val="52552958"/>
    <w:rsid w:val="537F7C8D"/>
    <w:rsid w:val="55DA38A0"/>
    <w:rsid w:val="56DF6C95"/>
    <w:rsid w:val="5D215911"/>
    <w:rsid w:val="5FD01870"/>
    <w:rsid w:val="6B452F98"/>
    <w:rsid w:val="6BC02799"/>
    <w:rsid w:val="7A54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A7FFC85"/>
  <w15:docId w15:val="{88BD5A7D-6A6B-4F1A-8C90-AFD372A5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Indent"/>
    <w:basedOn w:val="a"/>
    <w:uiPriority w:val="99"/>
    <w:unhideWhenUsed/>
    <w:qFormat/>
    <w:rsid w:val="00C50D66"/>
    <w:pPr>
      <w:ind w:firstLineChars="200" w:firstLine="420"/>
    </w:pPr>
  </w:style>
  <w:style w:type="paragraph" w:styleId="a5">
    <w:name w:val="List Paragraph"/>
    <w:basedOn w:val="a"/>
    <w:uiPriority w:val="99"/>
    <w:rsid w:val="00FC3F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亦心</dc:creator>
  <cp:lastModifiedBy>Administrator</cp:lastModifiedBy>
  <cp:revision>11</cp:revision>
  <cp:lastPrinted>2024-04-12T10:09:00Z</cp:lastPrinted>
  <dcterms:created xsi:type="dcterms:W3CDTF">2022-10-10T08:55:00Z</dcterms:created>
  <dcterms:modified xsi:type="dcterms:W3CDTF">2024-04-12T10:16:00Z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F043CBA27C514A888F6C35FF7EE8C3C3</vt:lpwstr>
  </property>
</Properties>
</file>